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35" w:type="dxa"/>
        <w:tblInd w:w="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2060"/>
        <w:gridCol w:w="1960"/>
        <w:gridCol w:w="2216"/>
        <w:gridCol w:w="1704"/>
        <w:gridCol w:w="1660"/>
        <w:gridCol w:w="1855"/>
      </w:tblGrid>
      <w:tr w:rsidR="005F2125" w14:paraId="0331497F" w14:textId="77777777">
        <w:trPr>
          <w:trHeight w:val="170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1CF1AA05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4F0D0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A003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pozarządowa</w:t>
            </w:r>
          </w:p>
          <w:p w14:paraId="6C237C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4 Jastków</w:t>
            </w:r>
          </w:p>
          <w:p w14:paraId="3C2B4399" w14:textId="1E0FBE30" w:rsidR="005F2125" w:rsidRDefault="004F0D0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  <w:r w:rsidR="003A5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Niemce</w:t>
            </w:r>
          </w:p>
          <w:p w14:paraId="42A3AA87" w14:textId="494A9D74" w:rsidR="005F2125" w:rsidRDefault="004F0D0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Bełżyce</w:t>
            </w:r>
          </w:p>
          <w:p w14:paraId="28A54392" w14:textId="05C69979" w:rsidR="005F2125" w:rsidRDefault="004F0D0A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5F2125" w14:paraId="1C326E54" w14:textId="77777777">
        <w:trPr>
          <w:trHeight w:val="25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5F2125" w14:paraId="493B8FDC" w14:textId="77777777">
        <w:trPr>
          <w:trHeight w:val="25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2E054060" w14:textId="77777777">
        <w:trPr>
          <w:trHeight w:val="84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63D7900B" w:rsidR="005F2125" w:rsidRDefault="006478E2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Urząd Gminy Borzechów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</w:t>
            </w:r>
          </w:p>
        </w:tc>
      </w:tr>
      <w:tr w:rsidR="005F2125" w14:paraId="5AE9CDCB" w14:textId="77777777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5F2125" w14:paraId="775C96E3" w14:textId="77777777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5F2125" w14:paraId="5B223CEE" w14:textId="77777777">
        <w:trPr>
          <w:trHeight w:val="878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4F0D0A" w:rsidRDefault="003A543B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Fabryczna 2B</w:t>
            </w:r>
          </w:p>
          <w:p w14:paraId="694D722E" w14:textId="7404D838" w:rsidR="004F0D0A" w:rsidRDefault="004F0D0A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5F2125" w14:paraId="1F76661D" w14:textId="77777777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5F2125" w14:paraId="6A13C19E" w14:textId="77777777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608ADF8E" w14:textId="77777777">
        <w:trPr>
          <w:trHeight w:val="88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73204B47" w:rsidR="005F2125" w:rsidRDefault="006478E2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15EF0E1A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5876CC5D" w14:textId="166600C5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Kolejowa 6</w:t>
            </w:r>
          </w:p>
        </w:tc>
      </w:tr>
      <w:tr w:rsidR="005F2125" w14:paraId="5CF818D4" w14:textId="77777777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5F2125" w14:paraId="713F426C" w14:textId="77777777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5F2125" w14:paraId="229A6D89" w14:textId="77777777">
        <w:trPr>
          <w:trHeight w:val="876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FA72" w14:textId="01591242" w:rsidR="000604D6" w:rsidRDefault="004F0D0A" w:rsidP="000604D6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78710359" w14:textId="75A138CE" w:rsidR="005F2125" w:rsidRDefault="000604D6" w:rsidP="000604D6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Kolejowa 6</w:t>
            </w:r>
          </w:p>
        </w:tc>
      </w:tr>
      <w:tr w:rsidR="005F2125" w14:paraId="7445EC81" w14:textId="77777777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5F2125" w14:paraId="675141DF" w14:textId="77777777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19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21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5F2125" w14:paraId="1198B4E3" w14:textId="77777777">
        <w:trPr>
          <w:trHeight w:val="7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7169F5" w:rsidRDefault="007169F5"/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5F2125" w:rsidRDefault="001E7B8A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5F2125" w:rsidRDefault="001E7B8A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38538D95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5F2125" w:rsidRDefault="003A543B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34D2F16F" w:rsidR="005F2125" w:rsidRDefault="00230A8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</w:t>
            </w:r>
            <w:r w:rsidR="006478E2">
              <w:rPr>
                <w:rFonts w:ascii="Arial" w:hAnsi="Arial" w:cs="Arial"/>
                <w:color w:val="0070C0"/>
                <w:sz w:val="18"/>
                <w:szCs w:val="18"/>
              </w:rPr>
              <w:t>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5F2125" w:rsidRDefault="003A543B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5F2125" w:rsidRDefault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5F2125" w:rsidRDefault="003A543B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ul. </w:t>
            </w:r>
            <w:r w:rsidR="004F0D0A">
              <w:rPr>
                <w:rFonts w:ascii="Arial" w:hAnsi="Arial" w:cs="Arial"/>
                <w:color w:val="0070C0"/>
                <w:sz w:val="18"/>
                <w:szCs w:val="18"/>
              </w:rPr>
              <w:t>Fabryczna 2B</w:t>
            </w:r>
          </w:p>
        </w:tc>
      </w:tr>
    </w:tbl>
    <w:p w14:paraId="3FB088A8" w14:textId="727775E9" w:rsidR="00D225A4" w:rsidRDefault="003A543B" w:rsidP="00D225A4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Nazwa organizacji pozarządo</w:t>
      </w:r>
      <w:r w:rsidR="006478E2" w:rsidRPr="00C73E3A">
        <w:rPr>
          <w:sz w:val="20"/>
          <w:szCs w:val="20"/>
        </w:rPr>
        <w:t>wych:</w:t>
      </w:r>
    </w:p>
    <w:p w14:paraId="54E8F565" w14:textId="73B11EAF" w:rsidR="00D225A4" w:rsidRPr="00C73E3A" w:rsidRDefault="00D225A4" w:rsidP="00D225A4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Punkty Nr 1 i 2 –Polska Fundacja Ośrodków Wspomagania Rozwoju Gospodarczego OIC Poland z siedzibą w Lublinie, ul. Gospodarcza 26, 20-213 Lublin,</w:t>
      </w:r>
    </w:p>
    <w:p w14:paraId="2C6820AE" w14:textId="62404087" w:rsidR="006478E2" w:rsidRPr="00C73E3A" w:rsidRDefault="00D225A4" w:rsidP="006478E2">
      <w:pPr>
        <w:pStyle w:val="Default"/>
        <w:rPr>
          <w:sz w:val="20"/>
          <w:szCs w:val="20"/>
        </w:rPr>
      </w:pPr>
      <w:r w:rsidRPr="00C73E3A">
        <w:rPr>
          <w:sz w:val="20"/>
          <w:szCs w:val="20"/>
        </w:rPr>
        <w:t>Punkt Nr 3 - Stowarzyszenie Pomocy Osobom Potrzebującym AGAPE, z siedzibą w Lublinie ul. Bernardyńska 5, 20-109 Lublin</w:t>
      </w:r>
    </w:p>
    <w:sectPr w:rsidR="006478E2" w:rsidRPr="00C73E3A" w:rsidSect="00C73E3A">
      <w:headerReference w:type="default" r:id="rId6"/>
      <w:footerReference w:type="default" r:id="rId7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814387" w:rsidRDefault="00D225A4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26C" w14:textId="546DD8E7" w:rsidR="006478E2" w:rsidRDefault="006478E2">
    <w:pPr>
      <w:pStyle w:val="Nagwek"/>
      <w:rPr>
        <w:b/>
        <w:bCs/>
        <w:sz w:val="26"/>
        <w:szCs w:val="26"/>
      </w:rPr>
    </w:pPr>
    <w:r w:rsidRPr="00C73E3A">
      <w:rPr>
        <w:b/>
        <w:bCs/>
        <w:sz w:val="26"/>
        <w:szCs w:val="26"/>
      </w:rPr>
      <w:tab/>
      <w:t>Harmonogram udzielania nieodpłatnej pomocy prawnej,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4642624E" w:rsidR="00A41009" w:rsidRPr="00A41009" w:rsidRDefault="00A41009">
    <w:pPr>
      <w:pStyle w:val="Nagwek"/>
      <w:rPr>
        <w:sz w:val="18"/>
        <w:szCs w:val="18"/>
      </w:rPr>
    </w:pPr>
    <w:r w:rsidRPr="00A41009">
      <w:rPr>
        <w:sz w:val="18"/>
        <w:szCs w:val="18"/>
      </w:rPr>
      <w:t>Załącznik do zarządzenia Starosty Lubelskiego Nr</w:t>
    </w:r>
    <w:r w:rsidR="00D225A4">
      <w:rPr>
        <w:sz w:val="18"/>
        <w:szCs w:val="18"/>
      </w:rPr>
      <w:t xml:space="preserve"> 111</w:t>
    </w:r>
    <w:r w:rsidRPr="00A41009">
      <w:rPr>
        <w:sz w:val="18"/>
        <w:szCs w:val="18"/>
      </w:rPr>
      <w:t>/202</w:t>
    </w:r>
    <w:r w:rsidR="00D225A4">
      <w:rPr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1E7B8A"/>
    <w:rsid w:val="00230A8A"/>
    <w:rsid w:val="003A543B"/>
    <w:rsid w:val="004F0D0A"/>
    <w:rsid w:val="005F2125"/>
    <w:rsid w:val="006478E2"/>
    <w:rsid w:val="006D08E2"/>
    <w:rsid w:val="007169F5"/>
    <w:rsid w:val="00794761"/>
    <w:rsid w:val="008847FC"/>
    <w:rsid w:val="00A41009"/>
    <w:rsid w:val="00C73E3A"/>
    <w:rsid w:val="00D150A5"/>
    <w:rsid w:val="00D225A4"/>
    <w:rsid w:val="00DC57D9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4</cp:revision>
  <cp:lastPrinted>2021-10-07T07:51:00Z</cp:lastPrinted>
  <dcterms:created xsi:type="dcterms:W3CDTF">2022-10-06T10:54:00Z</dcterms:created>
  <dcterms:modified xsi:type="dcterms:W3CDTF">2022-11-30T07:44:00Z</dcterms:modified>
</cp:coreProperties>
</file>